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01</w:t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EDITAL DE PREMIAÇÃO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76" w:lineRule="auto"/>
        <w:ind w:left="-142" w:right="-142" w:firstLine="0"/>
        <w:jc w:val="center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PARA PREENCHIMENTO DOS PROPONENTES PESSOA FÍSICA, GRUPO, COLETIVO COM OU SEM PERSONALIDADE JURÍDICA (CNPJ)</w:t>
      </w:r>
    </w:p>
    <w:p w:rsidR="00000000" w:rsidDel="00000000" w:rsidP="00000000" w:rsidRDefault="00000000" w:rsidRPr="00000000" w14:paraId="00000004">
      <w:pPr>
        <w:spacing w:after="0" w:before="280" w:line="276" w:lineRule="auto"/>
        <w:ind w:left="-142" w:right="-142" w:firstLine="0"/>
        <w:jc w:val="center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2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ASSINALE QUAL O TIPO DE INSCRIÇÃO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4.0" w:type="dxa"/>
        <w:jc w:val="left"/>
        <w:tblLayout w:type="fixed"/>
        <w:tblLook w:val="0400"/>
      </w:tblPr>
      <w:tblGrid>
        <w:gridCol w:w="841"/>
        <w:gridCol w:w="8363"/>
        <w:tblGridChange w:id="0">
          <w:tblGrid>
            <w:gridCol w:w="841"/>
            <w:gridCol w:w="83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="276" w:lineRule="auto"/>
              <w:ind w:left="13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Pessoa Física (CPF)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="276" w:lineRule="auto"/>
              <w:ind w:left="13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Microempreendedor (MEI)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="276" w:lineRule="auto"/>
              <w:ind w:left="13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Pessoa Jurídica (Empresa, Associação, cooperativa, entre outros com CNPJ)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="276" w:lineRule="auto"/>
              <w:ind w:left="13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Grupo sem CNPJ representado por Pessoa Física.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2" w:hanging="35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CATEGORIA OFERTADA NA TABELA VAGAS E VALORES DESTE EDITAL DE PREMIAÇÃO QUE VOCÊ VAI CONCORRER: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(assinale apenas uma categoria conforme edital)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"/>
        <w:tblW w:w="9204.0" w:type="dxa"/>
        <w:jc w:val="left"/>
        <w:tblLayout w:type="fixed"/>
        <w:tblLook w:val="0400"/>
      </w:tblPr>
      <w:tblGrid>
        <w:gridCol w:w="841"/>
        <w:gridCol w:w="8363"/>
        <w:tblGridChange w:id="0">
          <w:tblGrid>
            <w:gridCol w:w="841"/>
            <w:gridCol w:w="8363"/>
          </w:tblGrid>
        </w:tblGridChange>
      </w:tblGrid>
      <w:tr>
        <w:trPr>
          <w:cantSplit w:val="0"/>
          <w:trHeight w:val="706.91406250000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="276" w:lineRule="auto"/>
              <w:ind w:left="136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2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DADOS DO AGENTE CULTURAL (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b w:val="1"/>
          <w:sz w:val="24"/>
          <w:szCs w:val="24"/>
          <w:rtl w:val="0"/>
        </w:rPr>
        <w:t xml:space="preserve">Atenção! Preenchimento obrigatório para todos os proponentes seja CPF, MEI, CNPJ ou grupo sem CNPJ).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Completo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artístico ou nome social (se houver):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Data de nascimento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Telefone com DDD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Cidade: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Estado:</w:t>
            </w:r>
          </w:p>
        </w:tc>
      </w:tr>
    </w:tbl>
    <w:p w:rsidR="00000000" w:rsidDel="00000000" w:rsidP="00000000" w:rsidRDefault="00000000" w:rsidRPr="00000000" w14:paraId="0000002A">
      <w:pPr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142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 ou periférica?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Não pertenço a comunidade tradicional                         (       ) Comunidades Extrativistas</w:t>
      </w:r>
    </w:p>
    <w:p w:rsidR="00000000" w:rsidDel="00000000" w:rsidP="00000000" w:rsidRDefault="00000000" w:rsidRPr="00000000" w14:paraId="0000002E">
      <w:pP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Comunidades Ribeirinhas                                                   (       ) Comunidades Rurais</w:t>
      </w:r>
    </w:p>
    <w:p w:rsidR="00000000" w:rsidDel="00000000" w:rsidP="00000000" w:rsidRDefault="00000000" w:rsidRPr="00000000" w14:paraId="0000002F">
      <w:pP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Indígenas                                                                               (       ) Povos Ciganos</w:t>
      </w:r>
    </w:p>
    <w:p w:rsidR="00000000" w:rsidDel="00000000" w:rsidP="00000000" w:rsidRDefault="00000000" w:rsidRPr="00000000" w14:paraId="00000030">
      <w:pP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Pescadores(as) Artesanais                                                  (       ) Povos de Terreiro</w:t>
      </w:r>
    </w:p>
    <w:p w:rsidR="00000000" w:rsidDel="00000000" w:rsidP="00000000" w:rsidRDefault="00000000" w:rsidRPr="00000000" w14:paraId="00000031">
      <w:pPr>
        <w:spacing w:after="120" w:before="120"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Quilombolas                                                                          (       ) Periférica</w:t>
      </w:r>
    </w:p>
    <w:p w:rsidR="00000000" w:rsidDel="00000000" w:rsidP="00000000" w:rsidRDefault="00000000" w:rsidRPr="00000000" w14:paraId="00000032">
      <w:pPr>
        <w:spacing w:after="0" w:before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Outra comunidade tradicional, indicar qual: __________________________________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42" w:hanging="284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b) Gênero</w:t>
      </w:r>
    </w:p>
    <w:p w:rsidR="00000000" w:rsidDel="00000000" w:rsidP="00000000" w:rsidRDefault="00000000" w:rsidRPr="00000000" w14:paraId="00000034">
      <w:pP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Mulher Cisgênero                                            (       ) Homem Cisgênero </w:t>
      </w:r>
    </w:p>
    <w:p w:rsidR="00000000" w:rsidDel="00000000" w:rsidP="00000000" w:rsidRDefault="00000000" w:rsidRPr="00000000" w14:paraId="00000035">
      <w:pPr>
        <w:spacing w:after="120" w:before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  ) Pessoa Não Binária                                          (       ) Não informar 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42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c) 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360" w:lineRule="auto"/>
        <w:jc w:val="both"/>
        <w:rPr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(        ) Branca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(        ) Preta           (        ) Parda             (        ) Indígena            (        ) Amarela 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42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d) 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Sim           (        ) Não</w:t>
      </w:r>
    </w:p>
    <w:p w:rsidR="00000000" w:rsidDel="00000000" w:rsidP="00000000" w:rsidRDefault="00000000" w:rsidRPr="00000000" w14:paraId="0000003A">
      <w:pPr>
        <w:spacing w:after="120" w:before="120" w:line="360" w:lineRule="auto"/>
        <w:ind w:left="142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e) 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Auditiva       (        ) Física          (        ) Intelectual        (        ) Múltipla         (        ) Visual</w:t>
      </w:r>
    </w:p>
    <w:p w:rsidR="00000000" w:rsidDel="00000000" w:rsidP="00000000" w:rsidRDefault="00000000" w:rsidRPr="00000000" w14:paraId="0000003C">
      <w:pPr>
        <w:spacing w:after="120" w:before="12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Outro tipo, indicar qual: _________________________________________________</w:t>
      </w:r>
    </w:p>
    <w:p w:rsidR="00000000" w:rsidDel="00000000" w:rsidP="00000000" w:rsidRDefault="00000000" w:rsidRPr="00000000" w14:paraId="0000003D">
      <w:pPr>
        <w:spacing w:after="120" w:before="120" w:line="360" w:lineRule="auto"/>
        <w:ind w:left="142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f) Vai concorrer às cotas?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Sim        (        ) Não </w:t>
      </w:r>
    </w:p>
    <w:p w:rsidR="00000000" w:rsidDel="00000000" w:rsidP="00000000" w:rsidRDefault="00000000" w:rsidRPr="00000000" w14:paraId="0000003F">
      <w:pPr>
        <w:spacing w:after="240" w:before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) Pessoa negra ou parda (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) Pessoa indígena (      ) Pessoa com deficiência</w:t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ASSINALE O SEU SEGMENTO PRINCIPAL DE ATUAÇÃO CULTURAL</w:t>
      </w:r>
      <w:r w:rsidDel="00000000" w:rsidR="00000000" w:rsidRPr="00000000">
        <w:rPr>
          <w:b w:val="1"/>
          <w:color w:val="000000"/>
          <w:rtl w:val="0"/>
        </w:rPr>
        <w:t xml:space="preserve"> (assinale apenas um segmento)</w:t>
      </w:r>
      <w:r w:rsidDel="00000000" w:rsidR="00000000" w:rsidRPr="00000000">
        <w:rPr>
          <w:rtl w:val="0"/>
        </w:rPr>
      </w:r>
    </w:p>
    <w:tbl>
      <w:tblPr>
        <w:tblStyle w:val="Table4"/>
        <w:tblW w:w="9064.0" w:type="dxa"/>
        <w:jc w:val="left"/>
        <w:tblLayout w:type="fixed"/>
        <w:tblLook w:val="0400"/>
      </w:tblPr>
      <w:tblGrid>
        <w:gridCol w:w="701"/>
        <w:gridCol w:w="8363"/>
        <w:tblGridChange w:id="0">
          <w:tblGrid>
            <w:gridCol w:w="701"/>
            <w:gridCol w:w="8363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ARTESANATO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CIRCO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CULTURA POPULAR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DANÇA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GASTRONOMIA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LITERATURA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TEATRO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PRODUTOR CULTURAL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PESQUISADOR, CONSULTOR E AFINS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TÉCNICO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OUTRO SEGMENTO, QUAL?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Proponente, você está representando uma inscrição de grupo (com ou sem CNPJ)?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480" w:lineRule="auto"/>
        <w:jc w:val="both"/>
        <w:rPr>
          <w:color w:val="000000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(        ) Sem CNPJ                  (        ) Com CNPJ</w:t>
      </w:r>
    </w:p>
    <w:p w:rsidR="00000000" w:rsidDel="00000000" w:rsidP="00000000" w:rsidRDefault="00000000" w:rsidRPr="00000000" w14:paraId="0000005C">
      <w:pPr>
        <w:spacing w:after="120" w:before="12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PREENCHER OS DADOS CASO A INSCRIÇÃO SEJA DE GRUPO, COLETIVO,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ASSOCIAÇÃO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 ETC,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SEM CNPJ" </w:t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Instituição/grupo/coletivo: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Ano de Criação: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Representante da inscrição: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Quantas pessoas fazem parte do coletivo?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E-mail do representante legal ou do grupo: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Endereço completo da sede: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Cidade: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Estado:</w:t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 PREENCHER OS DADOS CASO A INSCRIÇÃO SEJA DE PESSOA JURÍDICA “COM CNPJ</w:t>
      </w:r>
      <w:r w:rsidDel="00000000" w:rsidR="00000000" w:rsidRPr="00000000">
        <w:rPr>
          <w:b w:val="1"/>
          <w:sz w:val="24"/>
          <w:szCs w:val="24"/>
          <w:rtl w:val="0"/>
        </w:rPr>
        <w:t xml:space="preserve"> OU MEI”</w:t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Instituição/Razão Social: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fantasia: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Quantas pessoas fazem parte da instituição?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Endereço completo da sede: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Cidade: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Estado: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E-mail do representante legal ou do grupo: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CPF do representante legal: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Telefone do representante legal: </w:t>
            </w:r>
          </w:p>
        </w:tc>
      </w:tr>
    </w:tbl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284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a) Gênero do representante legal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Mulher Cisgênero                   (       ) Homem Cisgênero</w:t>
      </w:r>
    </w:p>
    <w:p w:rsidR="00000000" w:rsidDel="00000000" w:rsidP="00000000" w:rsidRDefault="00000000" w:rsidRPr="00000000" w14:paraId="00000074">
      <w:pPr>
        <w:spacing w:after="120" w:before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  ) Pessoa Não Binária                 (       ) Não informar 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42" w:hanging="284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b) Raça/cor/etnia do representante legal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Branca           (        ) Preta           (        ) Parda           (        ) Amarela            (       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42" w:hanging="284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c) Representante legal é pessoa com deficiência - PCD?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Sim             (       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42" w:hanging="284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d) Caso tenha marcado "sim" qual o tipo de deficiência?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Auditiva        (        ) Física           (        ) Intelectual   (        ) Múltipla          (       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Outra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indicar Qual 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4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8. DADOS DO PROJETO</w:t>
      </w:r>
    </w:p>
    <w:tbl>
      <w:tblPr>
        <w:tblStyle w:val="Table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120" w:before="12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8.1 Mini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urrículo: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Escreva aqui a sua trajetória destacando as principais atuações culturais realizadas.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8.2 Comprovações de atuação do proponente Pessoa Física, do Grupo com CNPJ ou caso a inscrição seja do Grupo sem CNPJ na sua respectiva atuação cultural?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*Você deve encaminhar as comprovações em anexo com datas, não pode ser escrita à mão, nem digitadas).</w:t>
            </w:r>
          </w:p>
        </w:tc>
      </w:tr>
    </w:tbl>
    <w:p w:rsidR="00000000" w:rsidDel="00000000" w:rsidP="00000000" w:rsidRDefault="00000000" w:rsidRPr="00000000" w14:paraId="00000091">
      <w:pPr>
        <w:spacing w:after="120" w:before="12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ANEXE AQUI AS COMPROVAÇÕES DE ATUAÇÃO CULTURAL (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Obrigatório)</w:t>
      </w:r>
    </w:p>
    <w:p w:rsidR="00000000" w:rsidDel="00000000" w:rsidP="00000000" w:rsidRDefault="00000000" w:rsidRPr="00000000" w14:paraId="0000009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843" w:left="1418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tabs>
        <w:tab w:val="center" w:leader="none" w:pos="4252"/>
        <w:tab w:val="right" w:leader="none" w:pos="8504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419100</wp:posOffset>
          </wp:positionH>
          <wp:positionV relativeFrom="paragraph">
            <wp:posOffset>-95249</wp:posOffset>
          </wp:positionV>
          <wp:extent cx="1547813" cy="576636"/>
          <wp:effectExtent b="0" l="0" r="0" t="0"/>
          <wp:wrapNone/>
          <wp:docPr id="80491419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2093115</wp:posOffset>
          </wp:positionH>
          <wp:positionV relativeFrom="paragraph">
            <wp:posOffset>-106833</wp:posOffset>
          </wp:positionV>
          <wp:extent cx="1100138" cy="603615"/>
          <wp:effectExtent b="0" l="0" r="0" t="0"/>
          <wp:wrapNone/>
          <wp:docPr id="80491419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3321660</wp:posOffset>
          </wp:positionH>
          <wp:positionV relativeFrom="paragraph">
            <wp:posOffset>-204874</wp:posOffset>
          </wp:positionV>
          <wp:extent cx="2133600" cy="708660"/>
          <wp:effectExtent b="0" l="0" r="0" t="0"/>
          <wp:wrapNone/>
          <wp:docPr id="80491419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1C3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BA49B1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D32A1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32A1F"/>
  </w:style>
  <w:style w:type="paragraph" w:styleId="Rodap">
    <w:name w:val="footer"/>
    <w:basedOn w:val="Normal"/>
    <w:link w:val="RodapChar"/>
    <w:uiPriority w:val="99"/>
    <w:unhideWhenUsed w:val="1"/>
    <w:rsid w:val="00D32A1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32A1F"/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elacomgrade">
    <w:name w:val="Table Grid"/>
    <w:basedOn w:val="Tabelanormal"/>
    <w:uiPriority w:val="39"/>
    <w:rsid w:val="00C51C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AAiV3ybMDe1XDVPeuyL4bUCuLg==">CgMxLjAyCWguM3pueXNoNzIIaC5namRneHMyCWguMzBqMHpsbDgAciExWGVZT1ZEYm41WTlPR2xfSkpEZnkyVG5leTl5bXRMVFA=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2024-09-04T18:12:00Z</dcterms:created>
  <dc:creator>CECILIA</dc:creator>
</cp:coreProperties>
</file>